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059D" w14:textId="77777777" w:rsidR="0014532C" w:rsidRDefault="00F2678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FF130" wp14:editId="7BF4A89C">
                <wp:simplePos x="0" y="0"/>
                <wp:positionH relativeFrom="column">
                  <wp:posOffset>-22338</wp:posOffset>
                </wp:positionH>
                <wp:positionV relativeFrom="paragraph">
                  <wp:posOffset>219190</wp:posOffset>
                </wp:positionV>
                <wp:extent cx="6073143" cy="812801"/>
                <wp:effectExtent l="0" t="0" r="22857" b="25399"/>
                <wp:wrapNone/>
                <wp:docPr id="1254147623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3" cy="812801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172C51"/>
                          </a:solidFill>
                          <a:prstDash val="solid"/>
                          <a:miter lim="0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hthoek 2" o:spid="_x0000_s1025" style="width:478.2pt;height:64pt;margin-top:17.25pt;margin-left:-1.75pt;mso-wrap-distance-bottom:0;mso-wrap-distance-left:9pt;mso-wrap-distance-right:9pt;mso-wrap-distance-top:0;mso-wrap-style:square;position:absolute;visibility:visible;v-text-anchor:top;z-index:251659264" filled="f" strokecolor="#172c51" strokeweight="1pt"/>
            </w:pict>
          </mc:Fallback>
        </mc:AlternateContent>
      </w:r>
    </w:p>
    <w:p w14:paraId="06243C25" w14:textId="77777777" w:rsidR="0014532C" w:rsidRPr="00F26782" w:rsidRDefault="00F26782">
      <w:pPr>
        <w:jc w:val="center"/>
        <w:rPr>
          <w:rFonts w:ascii="Arial" w:hAnsi="Arial" w:cs="Arial"/>
          <w:b/>
          <w:bCs/>
          <w:lang w:val="fr-BE"/>
        </w:rPr>
      </w:pPr>
      <w:r>
        <w:rPr>
          <w:rFonts w:ascii="Arial" w:eastAsia="Arial" w:hAnsi="Arial" w:cs="Arial"/>
          <w:b/>
          <w:bCs/>
          <w:lang w:val="fr-BE"/>
        </w:rPr>
        <w:t>Demande d’approbation d’un programme de formation modulaire tel que prévu par l’arrêté royal du 4 mai 2007 relatif au permis de conduire, à l’aptitude professionnelle et à la formation continue des conducteurs de véhicules des catégories C, C+E, D, D+E et des sous-catégories C1, C1+E, D1, D1+E.</w:t>
      </w:r>
    </w:p>
    <w:p w14:paraId="3723FE54" w14:textId="77777777" w:rsidR="0014532C" w:rsidRDefault="00F26782">
      <w:pPr>
        <w:rPr>
          <w:b/>
          <w:bCs/>
          <w:u w:val="single"/>
          <w:lang w:val="nl"/>
        </w:rPr>
      </w:pPr>
      <w:r>
        <w:rPr>
          <w:b/>
          <w:bCs/>
          <w:u w:val="single"/>
          <w:lang w:val="fr-BE"/>
        </w:rPr>
        <w:t>Annexe 2. Demande d’agrément d’un module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364AC7" w14:paraId="1B5020C2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C0C4" w14:textId="77777777" w:rsidR="0014532C" w:rsidRDefault="00F26782">
            <w:pPr>
              <w:spacing w:after="0" w:line="240" w:lineRule="auto"/>
              <w:rPr>
                <w:lang w:val="nl"/>
              </w:rPr>
            </w:pPr>
            <w:r>
              <w:rPr>
                <w:lang w:val="fr-BE"/>
              </w:rPr>
              <w:t>Si le centre de formation propose plusieurs modules, ce formulaire doit être complété pour chaque module. Attribuez à chaque module un numéro d'ordre croissant.</w:t>
            </w:r>
          </w:p>
        </w:tc>
      </w:tr>
    </w:tbl>
    <w:p w14:paraId="6C056833" w14:textId="77777777" w:rsidR="0014532C" w:rsidRDefault="0014532C">
      <w:pPr>
        <w:rPr>
          <w:lang w:val="nl"/>
        </w:rPr>
      </w:pPr>
    </w:p>
    <w:p w14:paraId="267B4F6F" w14:textId="77777777" w:rsidR="0014532C" w:rsidRDefault="00F26782">
      <w:pPr>
        <w:rPr>
          <w:b/>
          <w:bCs/>
          <w:lang w:val="nl"/>
        </w:rPr>
      </w:pPr>
      <w:r>
        <w:rPr>
          <w:b/>
          <w:bCs/>
          <w:lang w:val="fr-BE"/>
        </w:rPr>
        <w:t>Identification du centre de formation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5948"/>
      </w:tblGrid>
      <w:tr w:rsidR="00364AC7" w:rsidRPr="00FE76A0" w14:paraId="5C1AF3F8" w14:textId="77777777">
        <w:trPr>
          <w:trHeight w:val="53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262C" w14:textId="77777777" w:rsidR="0014532C" w:rsidRPr="00F26782" w:rsidRDefault="00F26782">
            <w:pPr>
              <w:spacing w:after="0" w:line="240" w:lineRule="auto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Nom de l'entreprise ou institution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3F74" w14:textId="77777777" w:rsidR="0014532C" w:rsidRPr="00F26782" w:rsidRDefault="0014532C">
            <w:pPr>
              <w:spacing w:after="0" w:line="240" w:lineRule="auto"/>
              <w:rPr>
                <w:lang w:val="fr-BE"/>
              </w:rPr>
            </w:pPr>
          </w:p>
        </w:tc>
      </w:tr>
      <w:tr w:rsidR="00364AC7" w14:paraId="442CB0F6" w14:textId="77777777">
        <w:trPr>
          <w:trHeight w:val="40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E5F17" w14:textId="77777777" w:rsidR="0014532C" w:rsidRDefault="00F26782">
            <w:pPr>
              <w:spacing w:after="0" w:line="240" w:lineRule="auto"/>
              <w:rPr>
                <w:b/>
                <w:bCs/>
                <w:lang w:val="nl"/>
              </w:rPr>
            </w:pPr>
            <w:r>
              <w:rPr>
                <w:b/>
                <w:bCs/>
                <w:lang w:val="fr-BE"/>
              </w:rPr>
              <w:t>Adresse (rue, numéro, boîte)</w:t>
            </w:r>
          </w:p>
          <w:p w14:paraId="6F62C1B4" w14:textId="77777777" w:rsidR="0014532C" w:rsidRDefault="0014532C">
            <w:pPr>
              <w:spacing w:after="0" w:line="240" w:lineRule="auto"/>
              <w:rPr>
                <w:b/>
                <w:bCs/>
                <w:lang w:val="nl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E1A1D" w14:textId="77777777" w:rsidR="0014532C" w:rsidRDefault="0014532C">
            <w:pPr>
              <w:spacing w:after="0" w:line="240" w:lineRule="auto"/>
              <w:rPr>
                <w:lang w:val="nl"/>
              </w:rPr>
            </w:pPr>
          </w:p>
        </w:tc>
      </w:tr>
      <w:tr w:rsidR="00364AC7" w14:paraId="30AC138B" w14:textId="77777777">
        <w:trPr>
          <w:trHeight w:val="42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B2D3" w14:textId="77777777" w:rsidR="0014532C" w:rsidRDefault="00F26782">
            <w:pPr>
              <w:spacing w:after="0" w:line="240" w:lineRule="auto"/>
              <w:rPr>
                <w:b/>
                <w:bCs/>
                <w:lang w:val="nl"/>
              </w:rPr>
            </w:pPr>
            <w:r>
              <w:rPr>
                <w:b/>
                <w:bCs/>
                <w:lang w:val="fr-BE"/>
              </w:rPr>
              <w:t>Code postal, commune, pays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F9E2" w14:textId="77777777" w:rsidR="0014532C" w:rsidRDefault="0014532C">
            <w:pPr>
              <w:spacing w:after="0" w:line="240" w:lineRule="auto"/>
              <w:rPr>
                <w:lang w:val="nl"/>
              </w:rPr>
            </w:pPr>
          </w:p>
        </w:tc>
      </w:tr>
    </w:tbl>
    <w:p w14:paraId="54768291" w14:textId="77777777" w:rsidR="0014532C" w:rsidRDefault="0014532C">
      <w:pPr>
        <w:rPr>
          <w:b/>
          <w:bCs/>
          <w:lang w:val="n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364AC7" w14:paraId="6473ADBF" w14:textId="77777777">
        <w:trPr>
          <w:trHeight w:val="38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C64F" w14:textId="77777777" w:rsidR="0014532C" w:rsidRDefault="00F26782">
            <w:pPr>
              <w:spacing w:after="0" w:line="240" w:lineRule="auto"/>
              <w:rPr>
                <w:b/>
                <w:bCs/>
                <w:lang w:val="nl"/>
              </w:rPr>
            </w:pPr>
            <w:r>
              <w:rPr>
                <w:b/>
                <w:bCs/>
                <w:lang w:val="fr-BE"/>
              </w:rPr>
              <w:t>Module</w:t>
            </w:r>
          </w:p>
        </w:tc>
      </w:tr>
      <w:tr w:rsidR="00364AC7" w14:paraId="618CBD75" w14:textId="77777777">
        <w:trPr>
          <w:trHeight w:val="38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6B8D" w14:textId="77777777" w:rsidR="0014532C" w:rsidRDefault="00F26782">
            <w:pPr>
              <w:spacing w:after="0" w:line="240" w:lineRule="auto"/>
              <w:rPr>
                <w:b/>
                <w:bCs/>
                <w:lang w:val="nl"/>
              </w:rPr>
            </w:pPr>
            <w:r>
              <w:rPr>
                <w:b/>
                <w:bCs/>
                <w:lang w:val="fr-BE"/>
              </w:rPr>
              <w:t>Numéro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3E107" w14:textId="77777777" w:rsidR="0014532C" w:rsidRDefault="0014532C">
            <w:pPr>
              <w:spacing w:after="0" w:line="240" w:lineRule="auto"/>
            </w:pPr>
          </w:p>
        </w:tc>
      </w:tr>
      <w:tr w:rsidR="00364AC7" w14:paraId="495A6D1E" w14:textId="77777777">
        <w:trPr>
          <w:trHeight w:val="38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0B57" w14:textId="77777777" w:rsidR="0014532C" w:rsidRDefault="00F26782">
            <w:pPr>
              <w:spacing w:after="0" w:line="240" w:lineRule="auto"/>
              <w:rPr>
                <w:b/>
                <w:bCs/>
                <w:lang w:val="nl"/>
              </w:rPr>
            </w:pPr>
            <w:r>
              <w:rPr>
                <w:b/>
                <w:bCs/>
                <w:lang w:val="fr-BE"/>
              </w:rPr>
              <w:t>Titre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00A3" w14:textId="77777777" w:rsidR="0014532C" w:rsidRDefault="0014532C">
            <w:pPr>
              <w:spacing w:after="0" w:line="240" w:lineRule="auto"/>
              <w:rPr>
                <w:b/>
                <w:bCs/>
                <w:lang w:val="nl"/>
              </w:rPr>
            </w:pPr>
          </w:p>
        </w:tc>
      </w:tr>
      <w:tr w:rsidR="00364AC7" w14:paraId="7EB31FC4" w14:textId="77777777">
        <w:trPr>
          <w:trHeight w:val="38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F423" w14:textId="77777777" w:rsidR="0014532C" w:rsidRDefault="00F26782">
            <w:pPr>
              <w:spacing w:after="0" w:line="240" w:lineRule="auto"/>
              <w:rPr>
                <w:b/>
                <w:bCs/>
                <w:lang w:val="nl"/>
              </w:rPr>
            </w:pPr>
            <w:r>
              <w:rPr>
                <w:b/>
                <w:bCs/>
                <w:lang w:val="fr-BE"/>
              </w:rPr>
              <w:t>Objectifs généraux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AD32" w14:textId="77777777" w:rsidR="0014532C" w:rsidRDefault="0014532C">
            <w:pPr>
              <w:spacing w:after="0" w:line="240" w:lineRule="auto"/>
              <w:rPr>
                <w:b/>
                <w:bCs/>
                <w:lang w:val="nl"/>
              </w:rPr>
            </w:pPr>
          </w:p>
        </w:tc>
      </w:tr>
      <w:tr w:rsidR="00364AC7" w14:paraId="4738E9FC" w14:textId="77777777">
        <w:trPr>
          <w:trHeight w:val="38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A2C8" w14:textId="77777777" w:rsidR="0014532C" w:rsidRDefault="00F26782">
            <w:pPr>
              <w:spacing w:after="0" w:line="240" w:lineRule="auto"/>
              <w:rPr>
                <w:b/>
                <w:bCs/>
                <w:lang w:val="nl"/>
              </w:rPr>
            </w:pPr>
            <w:r>
              <w:rPr>
                <w:b/>
                <w:bCs/>
                <w:lang w:val="fr-BE"/>
              </w:rPr>
              <w:t>Groupe cible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A0CF" w14:textId="77777777" w:rsidR="0014532C" w:rsidRDefault="00F26782">
            <w:pPr>
              <w:spacing w:after="0" w:line="240" w:lineRule="auto"/>
            </w:pPr>
            <w:r>
              <w:rPr>
                <w:rFonts w:ascii="MS Gothic" w:eastAsia="MS Gothic" w:hAnsi="MS Gothic"/>
                <w:lang w:val="fr-BE"/>
              </w:rPr>
              <w:t>☐</w:t>
            </w:r>
            <w:r>
              <w:rPr>
                <w:lang w:val="fr-BE"/>
              </w:rPr>
              <w:t xml:space="preserve"> Cat C        </w:t>
            </w:r>
            <w:r>
              <w:rPr>
                <w:rFonts w:ascii="MS Gothic" w:eastAsia="MS Gothic" w:hAnsi="MS Gothic"/>
                <w:lang w:val="fr-BE"/>
              </w:rPr>
              <w:t>☐</w:t>
            </w:r>
            <w:r>
              <w:rPr>
                <w:lang w:val="fr-BE"/>
              </w:rPr>
              <w:t xml:space="preserve"> Cat D        </w:t>
            </w:r>
            <w:r>
              <w:rPr>
                <w:rFonts w:ascii="MS Gothic" w:eastAsia="MS Gothic" w:hAnsi="MS Gothic"/>
                <w:lang w:val="fr-BE"/>
              </w:rPr>
              <w:t>☐</w:t>
            </w:r>
            <w:r>
              <w:rPr>
                <w:lang w:val="fr-BE"/>
              </w:rPr>
              <w:t xml:space="preserve"> Cat C &amp; D</w:t>
            </w:r>
          </w:p>
        </w:tc>
      </w:tr>
      <w:tr w:rsidR="00364AC7" w14:paraId="5003FDD1" w14:textId="77777777">
        <w:trPr>
          <w:trHeight w:val="38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38A5" w14:textId="77777777" w:rsidR="0014532C" w:rsidRDefault="00F26782">
            <w:pPr>
              <w:spacing w:after="0" w:line="240" w:lineRule="auto"/>
              <w:rPr>
                <w:b/>
                <w:bCs/>
                <w:lang w:val="nl"/>
              </w:rPr>
            </w:pPr>
            <w:r>
              <w:rPr>
                <w:b/>
                <w:bCs/>
                <w:lang w:val="fr-BE"/>
              </w:rPr>
              <w:t>Langue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F273" w14:textId="77777777" w:rsidR="0014532C" w:rsidRDefault="00F26782">
            <w:pPr>
              <w:spacing w:after="0" w:line="240" w:lineRule="auto"/>
            </w:pPr>
            <w:r>
              <w:rPr>
                <w:rFonts w:ascii="MS Gothic" w:eastAsia="MS Gothic" w:hAnsi="MS Gothic"/>
                <w:lang w:val="fr-BE"/>
              </w:rPr>
              <w:t>☐</w:t>
            </w:r>
            <w:r>
              <w:rPr>
                <w:lang w:val="fr-BE"/>
              </w:rPr>
              <w:t xml:space="preserve"> Néerlandais        </w:t>
            </w:r>
            <w:r>
              <w:rPr>
                <w:rFonts w:ascii="MS Gothic" w:eastAsia="MS Gothic" w:hAnsi="MS Gothic"/>
                <w:lang w:val="fr-BE"/>
              </w:rPr>
              <w:t>☐</w:t>
            </w:r>
            <w:r>
              <w:rPr>
                <w:lang w:val="fr-BE"/>
              </w:rPr>
              <w:t xml:space="preserve"> Français        </w:t>
            </w:r>
            <w:r>
              <w:rPr>
                <w:rFonts w:ascii="MS Gothic" w:eastAsia="MS Gothic" w:hAnsi="MS Gothic"/>
                <w:lang w:val="fr-BE"/>
              </w:rPr>
              <w:t>☐</w:t>
            </w:r>
            <w:r>
              <w:rPr>
                <w:lang w:val="fr-BE"/>
              </w:rPr>
              <w:t xml:space="preserve"> Allemand</w:t>
            </w:r>
          </w:p>
        </w:tc>
      </w:tr>
      <w:tr w:rsidR="00364AC7" w14:paraId="4E0724D2" w14:textId="77777777">
        <w:trPr>
          <w:trHeight w:val="38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252D" w14:textId="77777777" w:rsidR="0014532C" w:rsidRDefault="00F26782">
            <w:pPr>
              <w:spacing w:after="0" w:line="240" w:lineRule="auto"/>
              <w:rPr>
                <w:b/>
                <w:bCs/>
                <w:lang w:val="nl"/>
              </w:rPr>
            </w:pPr>
            <w:r>
              <w:rPr>
                <w:b/>
                <w:bCs/>
                <w:lang w:val="fr-BE"/>
              </w:rPr>
              <w:t>Points de crédit (*)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F88E" w14:textId="77777777" w:rsidR="0014532C" w:rsidRDefault="00F26782">
            <w:pPr>
              <w:spacing w:after="0" w:line="240" w:lineRule="auto"/>
            </w:pPr>
            <w:r>
              <w:rPr>
                <w:rFonts w:ascii="MS Gothic" w:eastAsia="MS Gothic" w:hAnsi="MS Gothic"/>
                <w:lang w:val="fr-BE"/>
              </w:rPr>
              <w:t xml:space="preserve">☐ </w:t>
            </w:r>
            <w:r>
              <w:rPr>
                <w:rFonts w:cs="Calibri"/>
                <w:lang w:val="fr-BE"/>
              </w:rPr>
              <w:t>7</w:t>
            </w:r>
            <w:r>
              <w:rPr>
                <w:rFonts w:ascii="MS Gothic" w:eastAsia="MS Gothic" w:hAnsi="MS Gothic"/>
                <w:lang w:val="fr-BE"/>
              </w:rPr>
              <w:t xml:space="preserve">   ☐</w:t>
            </w:r>
            <w:r>
              <w:rPr>
                <w:lang w:val="fr-BE"/>
              </w:rPr>
              <w:t xml:space="preserve"> 14       </w:t>
            </w:r>
            <w:r>
              <w:rPr>
                <w:rFonts w:ascii="MS Gothic" w:eastAsia="MS Gothic" w:hAnsi="MS Gothic"/>
                <w:lang w:val="fr-BE"/>
              </w:rPr>
              <w:t>☐</w:t>
            </w:r>
            <w:r>
              <w:rPr>
                <w:lang w:val="fr-BE"/>
              </w:rPr>
              <w:t xml:space="preserve"> 21        </w:t>
            </w:r>
            <w:r>
              <w:rPr>
                <w:rFonts w:ascii="MS Gothic" w:eastAsia="MS Gothic" w:hAnsi="MS Gothic"/>
                <w:lang w:val="fr-BE"/>
              </w:rPr>
              <w:t>☐</w:t>
            </w:r>
            <w:r>
              <w:rPr>
                <w:lang w:val="fr-BE"/>
              </w:rPr>
              <w:t xml:space="preserve"> 28</w:t>
            </w:r>
          </w:p>
        </w:tc>
      </w:tr>
      <w:tr w:rsidR="00364AC7" w:rsidRPr="00FE76A0" w14:paraId="5AE6C3F0" w14:textId="77777777">
        <w:trPr>
          <w:trHeight w:val="38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C5FD7" w14:textId="77777777" w:rsidR="0014532C" w:rsidRPr="00F26782" w:rsidRDefault="00F26782">
            <w:pPr>
              <w:spacing w:after="0" w:line="240" w:lineRule="auto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Horaire de la formation (les pauses doivent être mentionnées)</w:t>
            </w:r>
          </w:p>
          <w:p w14:paraId="72955C85" w14:textId="77777777" w:rsidR="0014532C" w:rsidRPr="00F26782" w:rsidRDefault="0014532C">
            <w:pPr>
              <w:spacing w:after="0" w:line="240" w:lineRule="auto"/>
              <w:rPr>
                <w:b/>
                <w:bCs/>
                <w:lang w:val="fr-BE"/>
              </w:rPr>
            </w:pPr>
          </w:p>
          <w:p w14:paraId="670B5AF8" w14:textId="77777777" w:rsidR="0014532C" w:rsidRPr="00F26782" w:rsidRDefault="0014532C">
            <w:pPr>
              <w:spacing w:after="0" w:line="240" w:lineRule="auto"/>
              <w:rPr>
                <w:b/>
                <w:bCs/>
                <w:lang w:val="fr-BE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C837" w14:textId="77777777" w:rsidR="0014532C" w:rsidRPr="00F26782" w:rsidRDefault="0014532C">
            <w:pPr>
              <w:spacing w:after="0" w:line="240" w:lineRule="auto"/>
              <w:rPr>
                <w:rFonts w:ascii="MS Gothic" w:eastAsia="MS Gothic" w:hAnsi="MS Gothic"/>
                <w:lang w:val="fr-BE"/>
              </w:rPr>
            </w:pPr>
          </w:p>
        </w:tc>
      </w:tr>
      <w:tr w:rsidR="00364AC7" w14:paraId="17292D77" w14:textId="77777777">
        <w:trPr>
          <w:trHeight w:val="38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7C5D9" w14:textId="77777777" w:rsidR="0014532C" w:rsidRDefault="00F26782">
            <w:pPr>
              <w:spacing w:after="0" w:line="240" w:lineRule="auto"/>
              <w:rPr>
                <w:b/>
                <w:bCs/>
                <w:lang w:val="nl"/>
              </w:rPr>
            </w:pPr>
            <w:r>
              <w:rPr>
                <w:b/>
                <w:bCs/>
                <w:lang w:val="fr-BE"/>
              </w:rPr>
              <w:t>Brève explication du module</w:t>
            </w:r>
          </w:p>
          <w:p w14:paraId="796DF2BD" w14:textId="77777777" w:rsidR="0014532C" w:rsidRDefault="0014532C">
            <w:pPr>
              <w:spacing w:after="0" w:line="240" w:lineRule="auto"/>
              <w:rPr>
                <w:b/>
                <w:bCs/>
                <w:lang w:val="nl"/>
              </w:rPr>
            </w:pPr>
          </w:p>
          <w:p w14:paraId="0A0645DC" w14:textId="77777777" w:rsidR="0014532C" w:rsidRDefault="0014532C">
            <w:pPr>
              <w:spacing w:after="0" w:line="240" w:lineRule="auto"/>
              <w:rPr>
                <w:b/>
                <w:bCs/>
                <w:lang w:val="nl"/>
              </w:rPr>
            </w:pPr>
          </w:p>
          <w:p w14:paraId="2DB2AC84" w14:textId="77777777" w:rsidR="0014532C" w:rsidRDefault="0014532C">
            <w:pPr>
              <w:spacing w:after="0" w:line="240" w:lineRule="auto"/>
              <w:rPr>
                <w:b/>
                <w:bCs/>
                <w:lang w:val="nl"/>
              </w:rPr>
            </w:pPr>
          </w:p>
          <w:p w14:paraId="3A910225" w14:textId="77777777" w:rsidR="0014532C" w:rsidRDefault="0014532C">
            <w:pPr>
              <w:spacing w:after="0" w:line="240" w:lineRule="auto"/>
              <w:rPr>
                <w:b/>
                <w:bCs/>
                <w:lang w:val="nl"/>
              </w:rPr>
            </w:pPr>
          </w:p>
          <w:p w14:paraId="680C1623" w14:textId="77777777" w:rsidR="0014532C" w:rsidRDefault="0014532C">
            <w:pPr>
              <w:spacing w:after="0" w:line="240" w:lineRule="auto"/>
              <w:rPr>
                <w:b/>
                <w:bCs/>
                <w:lang w:val="nl"/>
              </w:rPr>
            </w:pPr>
          </w:p>
          <w:p w14:paraId="32BA2E9B" w14:textId="77777777" w:rsidR="0014532C" w:rsidRDefault="0014532C">
            <w:pPr>
              <w:spacing w:after="0" w:line="240" w:lineRule="auto"/>
              <w:rPr>
                <w:b/>
                <w:bCs/>
                <w:lang w:val="nl"/>
              </w:rPr>
            </w:pPr>
          </w:p>
          <w:p w14:paraId="2B9ACDBF" w14:textId="77777777" w:rsidR="0014532C" w:rsidRDefault="0014532C">
            <w:pPr>
              <w:spacing w:after="0" w:line="240" w:lineRule="auto"/>
              <w:rPr>
                <w:b/>
                <w:bCs/>
                <w:lang w:val="nl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3DF44" w14:textId="77777777" w:rsidR="0014532C" w:rsidRDefault="0014532C">
            <w:pPr>
              <w:spacing w:after="0" w:line="240" w:lineRule="auto"/>
              <w:rPr>
                <w:rFonts w:ascii="MS Gothic" w:eastAsia="MS Gothic" w:hAnsi="MS Gothic"/>
              </w:rPr>
            </w:pPr>
          </w:p>
        </w:tc>
      </w:tr>
    </w:tbl>
    <w:p w14:paraId="21C1E827" w14:textId="77777777" w:rsidR="0014532C" w:rsidRPr="00F26782" w:rsidRDefault="00F26782">
      <w:pPr>
        <w:rPr>
          <w:lang w:val="fr-BE"/>
        </w:rPr>
      </w:pPr>
      <w:r>
        <w:rPr>
          <w:lang w:val="fr-BE"/>
        </w:rPr>
        <w:t>(*) Par module suivi d’au moins 7 heures, 7 points de crédit sont attribués.</w:t>
      </w:r>
    </w:p>
    <w:p w14:paraId="26F3E34E" w14:textId="77777777" w:rsidR="0014532C" w:rsidRPr="00F26782" w:rsidRDefault="00F26782">
      <w:pPr>
        <w:rPr>
          <w:lang w:val="fr-BE"/>
        </w:rPr>
      </w:pPr>
      <w:r>
        <w:rPr>
          <w:lang w:val="fr-BE"/>
        </w:rPr>
        <w:t>Ex.: une formation de 9 heures donne donc droit à 7 points de crédit.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826"/>
        <w:gridCol w:w="710"/>
        <w:gridCol w:w="3822"/>
      </w:tblGrid>
      <w:tr w:rsidR="00364AC7" w:rsidRPr="00FE76A0" w14:paraId="171DFD93" w14:textId="77777777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3F795" w14:textId="77777777" w:rsidR="0014532C" w:rsidRPr="00F26782" w:rsidRDefault="00F26782">
            <w:pPr>
              <w:spacing w:after="0" w:line="240" w:lineRule="auto"/>
              <w:rPr>
                <w:lang w:val="fr-BE"/>
              </w:rPr>
            </w:pPr>
            <w:r>
              <w:rPr>
                <w:b/>
                <w:bCs/>
                <w:lang w:val="fr-BE"/>
              </w:rPr>
              <w:lastRenderedPageBreak/>
              <w:t>Matières annexe 1 de l’A.R. du 4 mai 2007</w:t>
            </w:r>
          </w:p>
        </w:tc>
      </w:tr>
      <w:tr w:rsidR="00364AC7" w:rsidRPr="00FE76A0" w14:paraId="3B5B2464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C059" w14:textId="77777777" w:rsidR="0014532C" w:rsidRDefault="00F26782">
            <w:pPr>
              <w:spacing w:after="0" w:line="240" w:lineRule="auto"/>
            </w:pPr>
            <w:r>
              <w:rPr>
                <w:lang w:val="fr-BE"/>
              </w:rPr>
              <w:t>1.1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10F45" w14:textId="77777777" w:rsidR="0014532C" w:rsidRPr="00F26782" w:rsidRDefault="00F26782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Connaître la chaîne cinématique et les courbes de couples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8423" w14:textId="77777777" w:rsidR="0014532C" w:rsidRDefault="00F26782">
            <w:pPr>
              <w:spacing w:after="0" w:line="240" w:lineRule="auto"/>
            </w:pPr>
            <w:r>
              <w:rPr>
                <w:lang w:val="fr-BE"/>
              </w:rPr>
              <w:t>3.1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03CA" w14:textId="77777777" w:rsidR="0014532C" w:rsidRPr="00F26782" w:rsidRDefault="00F26782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Risques de la route et d’accidents du travail</w:t>
            </w:r>
          </w:p>
        </w:tc>
      </w:tr>
      <w:tr w:rsidR="00364AC7" w:rsidRPr="00FE76A0" w14:paraId="514AD00A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D929" w14:textId="77777777" w:rsidR="0014532C" w:rsidRDefault="00F26782">
            <w:pPr>
              <w:spacing w:after="0" w:line="240" w:lineRule="auto"/>
            </w:pPr>
            <w:r>
              <w:rPr>
                <w:lang w:val="fr-BE"/>
              </w:rPr>
              <w:t>1.2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AC2A6" w14:textId="77777777" w:rsidR="0014532C" w:rsidRPr="00F26782" w:rsidRDefault="00F26782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Connaître les caractéristiques techniques, les organes de sécurité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4275" w14:textId="77777777" w:rsidR="0014532C" w:rsidRDefault="00F26782">
            <w:pPr>
              <w:spacing w:after="0" w:line="240" w:lineRule="auto"/>
            </w:pPr>
            <w:r>
              <w:rPr>
                <w:lang w:val="fr-BE"/>
              </w:rPr>
              <w:t>3.2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44869" w14:textId="77777777" w:rsidR="0014532C" w:rsidRPr="00F26782" w:rsidRDefault="00F26782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Prévenir la criminalité et le trafic de clandestins</w:t>
            </w:r>
          </w:p>
        </w:tc>
      </w:tr>
      <w:tr w:rsidR="00364AC7" w14:paraId="489FE3C1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BFF0D" w14:textId="77777777" w:rsidR="0014532C" w:rsidRDefault="00F26782">
            <w:pPr>
              <w:spacing w:after="0" w:line="240" w:lineRule="auto"/>
            </w:pPr>
            <w:r>
              <w:rPr>
                <w:lang w:val="fr-BE"/>
              </w:rPr>
              <w:t>1.3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7362" w14:textId="77777777" w:rsidR="0014532C" w:rsidRPr="00F26782" w:rsidRDefault="00F26782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Optimiser la consommation de carburant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5263" w14:textId="77777777" w:rsidR="0014532C" w:rsidRDefault="00F26782">
            <w:pPr>
              <w:spacing w:after="0" w:line="240" w:lineRule="auto"/>
            </w:pPr>
            <w:r>
              <w:rPr>
                <w:lang w:val="fr-BE"/>
              </w:rPr>
              <w:t>3.3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8D5D" w14:textId="77777777" w:rsidR="0014532C" w:rsidRDefault="00F26782">
            <w:pPr>
              <w:spacing w:after="0" w:line="240" w:lineRule="auto"/>
            </w:pPr>
            <w:r>
              <w:rPr>
                <w:lang w:val="fr-BE"/>
              </w:rPr>
              <w:t>Prévenir les risques physiques</w:t>
            </w:r>
          </w:p>
        </w:tc>
      </w:tr>
      <w:tr w:rsidR="00364AC7" w:rsidRPr="00FE76A0" w14:paraId="7F9835AC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3B14" w14:textId="77777777" w:rsidR="0014532C" w:rsidRDefault="00F26782">
            <w:pPr>
              <w:spacing w:after="0" w:line="240" w:lineRule="auto"/>
            </w:pPr>
            <w:r>
              <w:rPr>
                <w:lang w:val="fr-BE"/>
              </w:rPr>
              <w:t>1.4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4518C" w14:textId="77777777" w:rsidR="0014532C" w:rsidRDefault="00F26782">
            <w:pPr>
              <w:spacing w:after="0" w:line="240" w:lineRule="auto"/>
            </w:pPr>
            <w:r>
              <w:rPr>
                <w:lang w:val="fr-BE"/>
              </w:rPr>
              <w:t>Chargement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3530" w14:textId="77777777" w:rsidR="0014532C" w:rsidRDefault="00F26782">
            <w:pPr>
              <w:spacing w:after="0" w:line="240" w:lineRule="auto"/>
            </w:pPr>
            <w:r>
              <w:rPr>
                <w:lang w:val="fr-BE"/>
              </w:rPr>
              <w:t>3.4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374C" w14:textId="77777777" w:rsidR="0014532C" w:rsidRPr="00F26782" w:rsidRDefault="00F26782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Importance de l'aptitude physique et mentale</w:t>
            </w:r>
          </w:p>
        </w:tc>
      </w:tr>
      <w:tr w:rsidR="00364AC7" w:rsidRPr="00FE76A0" w14:paraId="646B5022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0A3D" w14:textId="77777777" w:rsidR="0014532C" w:rsidRDefault="00F26782">
            <w:pPr>
              <w:spacing w:after="0" w:line="240" w:lineRule="auto"/>
            </w:pPr>
            <w:r>
              <w:rPr>
                <w:lang w:val="fr-BE"/>
              </w:rPr>
              <w:t>1.5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7849" w14:textId="77777777" w:rsidR="0014532C" w:rsidRPr="00F26782" w:rsidRDefault="00F26782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Sécurité et confort des passagers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47637" w14:textId="77777777" w:rsidR="0014532C" w:rsidRDefault="00F26782">
            <w:pPr>
              <w:spacing w:after="0" w:line="240" w:lineRule="auto"/>
            </w:pPr>
            <w:r>
              <w:rPr>
                <w:lang w:val="fr-BE"/>
              </w:rPr>
              <w:t>3.5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F2D3" w14:textId="77777777" w:rsidR="0014532C" w:rsidRPr="00F26782" w:rsidRDefault="00F26782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Être apte à évaluer des situations d'urgence</w:t>
            </w:r>
          </w:p>
        </w:tc>
      </w:tr>
      <w:tr w:rsidR="00364AC7" w:rsidRPr="00FE76A0" w14:paraId="56E0A393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E0D22" w14:textId="77777777" w:rsidR="0014532C" w:rsidRDefault="00F26782">
            <w:pPr>
              <w:spacing w:after="0" w:line="240" w:lineRule="auto"/>
            </w:pPr>
            <w:r>
              <w:rPr>
                <w:lang w:val="fr-BE"/>
              </w:rPr>
              <w:t>1.6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9097" w14:textId="77777777" w:rsidR="0014532C" w:rsidRPr="00F26782" w:rsidRDefault="00F26782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Chargement lors du transport de passagers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D663" w14:textId="77777777" w:rsidR="0014532C" w:rsidRDefault="00F26782">
            <w:pPr>
              <w:spacing w:after="0" w:line="240" w:lineRule="auto"/>
            </w:pPr>
            <w:r>
              <w:rPr>
                <w:lang w:val="fr-BE"/>
              </w:rPr>
              <w:t>3.6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4C29" w14:textId="77777777" w:rsidR="0014532C" w:rsidRPr="00F26782" w:rsidRDefault="00F26782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Contribuer à l'image de marque de l’entreprise</w:t>
            </w:r>
          </w:p>
        </w:tc>
      </w:tr>
      <w:tr w:rsidR="00364AC7" w:rsidRPr="00FE76A0" w14:paraId="074A9450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20B6" w14:textId="77777777" w:rsidR="0014532C" w:rsidRDefault="00F26782">
            <w:pPr>
              <w:spacing w:after="0" w:line="240" w:lineRule="auto"/>
            </w:pPr>
            <w:r>
              <w:rPr>
                <w:lang w:val="fr-BE"/>
              </w:rPr>
              <w:t>2.1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A595" w14:textId="77777777" w:rsidR="0014532C" w:rsidRPr="00F26782" w:rsidRDefault="00F26782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Connaître l’environnement social et la réglementation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1933" w14:textId="77777777" w:rsidR="0014532C" w:rsidRDefault="00F26782">
            <w:pPr>
              <w:spacing w:after="0" w:line="240" w:lineRule="auto"/>
            </w:pPr>
            <w:r>
              <w:rPr>
                <w:lang w:val="fr-BE"/>
              </w:rPr>
              <w:t>3.7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A2BA" w14:textId="77777777" w:rsidR="0014532C" w:rsidRPr="00F26782" w:rsidRDefault="00F26782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Connaître l'environnement économique du transport de marchandises et l'organisation du marché</w:t>
            </w:r>
          </w:p>
        </w:tc>
      </w:tr>
      <w:tr w:rsidR="00364AC7" w:rsidRPr="00FE76A0" w14:paraId="20D0AC17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7343" w14:textId="77777777" w:rsidR="0014532C" w:rsidRDefault="00F26782">
            <w:pPr>
              <w:spacing w:after="0" w:line="240" w:lineRule="auto"/>
            </w:pPr>
            <w:r>
              <w:rPr>
                <w:lang w:val="fr-BE"/>
              </w:rPr>
              <w:t>2.2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C601" w14:textId="77777777" w:rsidR="0014532C" w:rsidRPr="00F26782" w:rsidRDefault="00F26782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Connaître la réglementation sur le transport de marchandises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E715" w14:textId="77777777" w:rsidR="0014532C" w:rsidRDefault="00F26782">
            <w:pPr>
              <w:spacing w:after="0" w:line="240" w:lineRule="auto"/>
            </w:pPr>
            <w:r>
              <w:rPr>
                <w:lang w:val="fr-BE"/>
              </w:rPr>
              <w:t>3.8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FED9" w14:textId="77777777" w:rsidR="0014532C" w:rsidRPr="00F26782" w:rsidRDefault="00F26782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Connaître l'environnement économique du transport de voyageurs et l'organisation du marché</w:t>
            </w:r>
          </w:p>
        </w:tc>
      </w:tr>
      <w:tr w:rsidR="00364AC7" w:rsidRPr="00FE76A0" w14:paraId="120E00AC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BF5B" w14:textId="77777777" w:rsidR="0014532C" w:rsidRDefault="00F26782">
            <w:pPr>
              <w:spacing w:after="0" w:line="240" w:lineRule="auto"/>
            </w:pPr>
            <w:r>
              <w:rPr>
                <w:lang w:val="fr-BE"/>
              </w:rPr>
              <w:t>2.3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C71A" w14:textId="77777777" w:rsidR="0014532C" w:rsidRPr="00F26782" w:rsidRDefault="00F26782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Connaître la réglementation sur le transport de voyageurs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D70A" w14:textId="77777777" w:rsidR="0014532C" w:rsidRPr="00F26782" w:rsidRDefault="0014532C">
            <w:pPr>
              <w:spacing w:after="0" w:line="240" w:lineRule="auto"/>
              <w:rPr>
                <w:lang w:val="fr-BE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4B05" w14:textId="77777777" w:rsidR="0014532C" w:rsidRPr="00F26782" w:rsidRDefault="0014532C">
            <w:pPr>
              <w:spacing w:after="0" w:line="240" w:lineRule="auto"/>
              <w:rPr>
                <w:lang w:val="fr-BE"/>
              </w:rPr>
            </w:pPr>
          </w:p>
        </w:tc>
      </w:tr>
    </w:tbl>
    <w:p w14:paraId="3E3C71B8" w14:textId="77777777" w:rsidR="0014532C" w:rsidRPr="00F26782" w:rsidRDefault="0014532C" w:rsidP="003A25E9">
      <w:pPr>
        <w:spacing w:after="0"/>
        <w:rPr>
          <w:lang w:val="fr-BE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5670"/>
        <w:gridCol w:w="845"/>
      </w:tblGrid>
      <w:tr w:rsidR="00364AC7" w14:paraId="6F9B5719" w14:textId="77777777"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7244" w14:textId="77777777" w:rsidR="0014532C" w:rsidRDefault="00F267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fr-BE"/>
              </w:rPr>
              <w:t>Contenu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6D0D" w14:textId="77777777" w:rsidR="0014532C" w:rsidRDefault="00F26782">
            <w:pPr>
              <w:spacing w:after="0" w:line="240" w:lineRule="auto"/>
            </w:pPr>
            <w:r>
              <w:rPr>
                <w:lang w:val="fr-BE"/>
              </w:rPr>
              <w:t>Réf. (*)</w:t>
            </w:r>
          </w:p>
        </w:tc>
      </w:tr>
      <w:tr w:rsidR="00364AC7" w14:paraId="4F586C11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4FF2" w14:textId="77777777" w:rsidR="0014532C" w:rsidRDefault="00F26782">
            <w:pPr>
              <w:spacing w:after="0" w:line="240" w:lineRule="auto"/>
            </w:pPr>
            <w:r>
              <w:rPr>
                <w:lang w:val="fr-BE"/>
              </w:rPr>
              <w:t>Théorie :</w:t>
            </w:r>
          </w:p>
          <w:p w14:paraId="242CC61E" w14:textId="77777777" w:rsidR="0014532C" w:rsidRDefault="00F2678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rPr>
                <w:lang w:val="fr-BE"/>
              </w:rPr>
              <w:t>Nombre d’heures de cours</w:t>
            </w:r>
          </w:p>
          <w:p w14:paraId="64B92026" w14:textId="77777777" w:rsidR="0014532C" w:rsidRDefault="00F2678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rPr>
                <w:lang w:val="fr-BE"/>
              </w:rPr>
              <w:t>Thème(s)</w:t>
            </w:r>
          </w:p>
          <w:p w14:paraId="2D1334F0" w14:textId="77777777" w:rsidR="0014532C" w:rsidRDefault="00F2678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rPr>
                <w:lang w:val="fr-BE"/>
              </w:rPr>
              <w:t>Contenu</w:t>
            </w:r>
          </w:p>
          <w:p w14:paraId="54E29A93" w14:textId="77777777" w:rsidR="0014532C" w:rsidRDefault="0014532C">
            <w:pPr>
              <w:spacing w:after="0" w:line="240" w:lineRule="auto"/>
            </w:pPr>
          </w:p>
          <w:p w14:paraId="1450ECDF" w14:textId="77777777" w:rsidR="0014532C" w:rsidRDefault="0014532C">
            <w:pPr>
              <w:spacing w:after="0" w:line="240" w:lineRule="auto"/>
            </w:pPr>
          </w:p>
          <w:p w14:paraId="4CD6F13B" w14:textId="77777777" w:rsidR="0014532C" w:rsidRDefault="0014532C">
            <w:pPr>
              <w:spacing w:after="0" w:line="240" w:lineRule="auto"/>
            </w:pPr>
          </w:p>
          <w:p w14:paraId="6CF14E61" w14:textId="77777777" w:rsidR="0014532C" w:rsidRDefault="0014532C">
            <w:pPr>
              <w:spacing w:after="0" w:line="240" w:lineRule="auto"/>
            </w:pPr>
          </w:p>
          <w:p w14:paraId="0058D94D" w14:textId="77777777" w:rsidR="0014532C" w:rsidRDefault="0014532C">
            <w:pPr>
              <w:spacing w:after="0" w:line="240" w:lineRule="auto"/>
            </w:pPr>
          </w:p>
          <w:p w14:paraId="6B950E66" w14:textId="77777777" w:rsidR="0014532C" w:rsidRDefault="0014532C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5E6F" w14:textId="77777777" w:rsidR="0014532C" w:rsidRDefault="0014532C">
            <w:pPr>
              <w:spacing w:after="0" w:line="240" w:lineRule="auto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A876" w14:textId="77777777" w:rsidR="0014532C" w:rsidRDefault="0014532C">
            <w:pPr>
              <w:spacing w:after="0" w:line="240" w:lineRule="auto"/>
            </w:pPr>
          </w:p>
        </w:tc>
      </w:tr>
      <w:tr w:rsidR="00364AC7" w14:paraId="4367E7D6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A0AB" w14:textId="77777777" w:rsidR="0014532C" w:rsidRDefault="00F26782">
            <w:pPr>
              <w:spacing w:after="0" w:line="240" w:lineRule="auto"/>
            </w:pPr>
            <w:r>
              <w:rPr>
                <w:lang w:val="fr-BE"/>
              </w:rPr>
              <w:t>Pratique :</w:t>
            </w:r>
          </w:p>
          <w:p w14:paraId="60BE8773" w14:textId="77777777" w:rsidR="0014532C" w:rsidRDefault="00F2678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rPr>
                <w:lang w:val="fr-BE"/>
              </w:rPr>
              <w:t>Nombre d’heures de cours</w:t>
            </w:r>
          </w:p>
          <w:p w14:paraId="085F43FC" w14:textId="77777777" w:rsidR="0014532C" w:rsidRDefault="00F2678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rPr>
                <w:lang w:val="fr-BE"/>
              </w:rPr>
              <w:t>Thème(s)</w:t>
            </w:r>
          </w:p>
          <w:p w14:paraId="49BFE207" w14:textId="77777777" w:rsidR="0014532C" w:rsidRDefault="00F2678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rPr>
                <w:lang w:val="fr-BE"/>
              </w:rPr>
              <w:t>Contenu</w:t>
            </w:r>
          </w:p>
          <w:p w14:paraId="614F0B52" w14:textId="77777777" w:rsidR="0014532C" w:rsidRDefault="0014532C">
            <w:pPr>
              <w:spacing w:after="0" w:line="240" w:lineRule="auto"/>
            </w:pPr>
          </w:p>
          <w:p w14:paraId="30722E65" w14:textId="77777777" w:rsidR="0014532C" w:rsidRDefault="0014532C">
            <w:pPr>
              <w:spacing w:after="0" w:line="240" w:lineRule="auto"/>
            </w:pPr>
          </w:p>
          <w:p w14:paraId="276A97DC" w14:textId="77777777" w:rsidR="0014532C" w:rsidRDefault="0014532C">
            <w:pPr>
              <w:spacing w:after="0" w:line="240" w:lineRule="auto"/>
            </w:pPr>
          </w:p>
          <w:p w14:paraId="3F508B1E" w14:textId="77777777" w:rsidR="0014532C" w:rsidRDefault="0014532C">
            <w:pPr>
              <w:spacing w:after="0" w:line="240" w:lineRule="auto"/>
            </w:pPr>
          </w:p>
          <w:p w14:paraId="0FF5E095" w14:textId="77777777" w:rsidR="0014532C" w:rsidRDefault="0014532C">
            <w:pPr>
              <w:spacing w:after="0" w:line="240" w:lineRule="auto"/>
            </w:pPr>
          </w:p>
          <w:p w14:paraId="66B57012" w14:textId="77777777" w:rsidR="0014532C" w:rsidRDefault="0014532C">
            <w:pPr>
              <w:spacing w:after="0" w:line="240" w:lineRule="auto"/>
            </w:pPr>
          </w:p>
          <w:p w14:paraId="5999485E" w14:textId="77777777" w:rsidR="0014532C" w:rsidRDefault="0014532C">
            <w:pPr>
              <w:spacing w:after="0" w:line="240" w:lineRule="auto"/>
            </w:pPr>
          </w:p>
          <w:p w14:paraId="2E19C08B" w14:textId="77777777" w:rsidR="0014532C" w:rsidRDefault="0014532C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C51F0" w14:textId="77777777" w:rsidR="0014532C" w:rsidRDefault="0014532C">
            <w:pPr>
              <w:spacing w:after="0" w:line="240" w:lineRule="auto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03BED" w14:textId="77777777" w:rsidR="0014532C" w:rsidRDefault="0014532C">
            <w:pPr>
              <w:spacing w:after="0" w:line="240" w:lineRule="auto"/>
            </w:pPr>
          </w:p>
        </w:tc>
      </w:tr>
    </w:tbl>
    <w:p w14:paraId="0435D66F" w14:textId="77777777" w:rsidR="0014532C" w:rsidRDefault="00F26782">
      <w:r>
        <w:rPr>
          <w:lang w:val="fr-BE"/>
        </w:rPr>
        <w:t>(*) Se référer aux matières reprises dans l’annexe 1 de l’ A.R. du 4 mai 2007. Voir tableau ci-dessus.</w:t>
      </w:r>
    </w:p>
    <w:p w14:paraId="20702410" w14:textId="77777777" w:rsidR="0014532C" w:rsidRDefault="0014532C"/>
    <w:p w14:paraId="09243516" w14:textId="77777777" w:rsidR="0014532C" w:rsidRDefault="0014532C"/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6042"/>
      </w:tblGrid>
      <w:tr w:rsidR="00364AC7" w14:paraId="417CC29B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341B" w14:textId="77777777" w:rsidR="0014532C" w:rsidRDefault="00F26782">
            <w:pPr>
              <w:spacing w:after="0" w:line="240" w:lineRule="auto"/>
            </w:pPr>
            <w:r>
              <w:rPr>
                <w:b/>
                <w:bCs/>
                <w:lang w:val="fr-BE"/>
              </w:rPr>
              <w:t>Matériel didactique</w:t>
            </w:r>
          </w:p>
        </w:tc>
      </w:tr>
      <w:tr w:rsidR="00364AC7" w14:paraId="2BEFE359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8322" w14:textId="77777777" w:rsidR="0014532C" w:rsidRDefault="00F26782">
            <w:pPr>
              <w:spacing w:after="0" w:line="240" w:lineRule="auto"/>
            </w:pPr>
            <w:r>
              <w:rPr>
                <w:lang w:val="fr-BE"/>
              </w:rPr>
              <w:t>Théorie :</w:t>
            </w:r>
          </w:p>
          <w:p w14:paraId="14AD8C7E" w14:textId="77777777" w:rsidR="0014532C" w:rsidRDefault="0014532C">
            <w:pPr>
              <w:spacing w:after="0" w:line="240" w:lineRule="auto"/>
            </w:pPr>
          </w:p>
          <w:p w14:paraId="60F368C8" w14:textId="77777777" w:rsidR="0014532C" w:rsidRDefault="0014532C">
            <w:pPr>
              <w:spacing w:after="0" w:line="240" w:lineRule="auto"/>
            </w:pPr>
          </w:p>
          <w:p w14:paraId="7507A488" w14:textId="77777777" w:rsidR="0014532C" w:rsidRDefault="0014532C">
            <w:pPr>
              <w:spacing w:after="0" w:line="240" w:lineRule="auto"/>
            </w:pPr>
          </w:p>
          <w:p w14:paraId="413FFA7B" w14:textId="77777777" w:rsidR="0014532C" w:rsidRDefault="0014532C">
            <w:pPr>
              <w:spacing w:after="0" w:line="240" w:lineRule="auto"/>
            </w:pPr>
          </w:p>
          <w:p w14:paraId="4E790AF0" w14:textId="77777777" w:rsidR="0014532C" w:rsidRDefault="0014532C">
            <w:pPr>
              <w:spacing w:after="0" w:line="240" w:lineRule="auto"/>
            </w:pPr>
          </w:p>
          <w:p w14:paraId="14A57341" w14:textId="77777777" w:rsidR="0014532C" w:rsidRDefault="0014532C">
            <w:pPr>
              <w:spacing w:after="0" w:line="240" w:lineRule="auto"/>
            </w:pPr>
          </w:p>
          <w:p w14:paraId="2A4344D4" w14:textId="77777777" w:rsidR="0014532C" w:rsidRDefault="0014532C">
            <w:pPr>
              <w:spacing w:after="0" w:line="240" w:lineRule="auto"/>
            </w:pPr>
          </w:p>
        </w:tc>
        <w:tc>
          <w:tcPr>
            <w:tcW w:w="6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460A" w14:textId="77777777" w:rsidR="0014532C" w:rsidRDefault="0014532C">
            <w:pPr>
              <w:spacing w:after="0" w:line="240" w:lineRule="auto"/>
            </w:pPr>
          </w:p>
        </w:tc>
      </w:tr>
      <w:tr w:rsidR="00364AC7" w14:paraId="2D11E613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8E99" w14:textId="77777777" w:rsidR="0014532C" w:rsidRDefault="00F26782">
            <w:pPr>
              <w:spacing w:after="0" w:line="240" w:lineRule="auto"/>
            </w:pPr>
            <w:r>
              <w:rPr>
                <w:lang w:val="fr-BE"/>
              </w:rPr>
              <w:t>Pratique :</w:t>
            </w:r>
          </w:p>
          <w:p w14:paraId="49F83F13" w14:textId="77777777" w:rsidR="0014532C" w:rsidRDefault="0014532C">
            <w:pPr>
              <w:spacing w:after="0" w:line="240" w:lineRule="auto"/>
            </w:pPr>
          </w:p>
          <w:p w14:paraId="53989E48" w14:textId="77777777" w:rsidR="0014532C" w:rsidRDefault="0014532C">
            <w:pPr>
              <w:spacing w:after="0" w:line="240" w:lineRule="auto"/>
            </w:pPr>
          </w:p>
          <w:p w14:paraId="20FD1CF4" w14:textId="77777777" w:rsidR="0014532C" w:rsidRDefault="0014532C">
            <w:pPr>
              <w:spacing w:after="0" w:line="240" w:lineRule="auto"/>
            </w:pPr>
          </w:p>
          <w:p w14:paraId="294C8C97" w14:textId="77777777" w:rsidR="0014532C" w:rsidRDefault="0014532C">
            <w:pPr>
              <w:spacing w:after="0" w:line="240" w:lineRule="auto"/>
            </w:pPr>
          </w:p>
          <w:p w14:paraId="78BA4F6C" w14:textId="77777777" w:rsidR="0014532C" w:rsidRDefault="0014532C">
            <w:pPr>
              <w:spacing w:after="0" w:line="240" w:lineRule="auto"/>
            </w:pPr>
          </w:p>
          <w:p w14:paraId="1E85E8E2" w14:textId="77777777" w:rsidR="0014532C" w:rsidRDefault="0014532C">
            <w:pPr>
              <w:spacing w:after="0" w:line="240" w:lineRule="auto"/>
            </w:pPr>
          </w:p>
          <w:p w14:paraId="1243E951" w14:textId="77777777" w:rsidR="0014532C" w:rsidRDefault="0014532C">
            <w:pPr>
              <w:spacing w:after="0" w:line="240" w:lineRule="auto"/>
            </w:pPr>
          </w:p>
          <w:p w14:paraId="525A7947" w14:textId="77777777" w:rsidR="0014532C" w:rsidRDefault="0014532C">
            <w:pPr>
              <w:spacing w:after="0" w:line="240" w:lineRule="auto"/>
            </w:pPr>
          </w:p>
        </w:tc>
        <w:tc>
          <w:tcPr>
            <w:tcW w:w="6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831D" w14:textId="77777777" w:rsidR="0014532C" w:rsidRDefault="0014532C">
            <w:pPr>
              <w:spacing w:after="0" w:line="240" w:lineRule="auto"/>
            </w:pPr>
          </w:p>
        </w:tc>
      </w:tr>
    </w:tbl>
    <w:p w14:paraId="22B4282B" w14:textId="77777777" w:rsidR="0014532C" w:rsidRDefault="0014532C"/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6042"/>
      </w:tblGrid>
      <w:tr w:rsidR="00364AC7" w14:paraId="62B1FBEA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B51C" w14:textId="77777777" w:rsidR="0014532C" w:rsidRDefault="00F2678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fr-BE"/>
              </w:rPr>
              <w:t>Nombre de participants</w:t>
            </w:r>
          </w:p>
        </w:tc>
      </w:tr>
      <w:tr w:rsidR="00364AC7" w:rsidRPr="00FE76A0" w14:paraId="482C1D7B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2CE0" w14:textId="77777777" w:rsidR="0014532C" w:rsidRPr="00F26782" w:rsidRDefault="00F26782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Minimum et maximum pour la théorie :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8AA8" w14:textId="77777777" w:rsidR="0014532C" w:rsidRPr="00F26782" w:rsidRDefault="0014532C">
            <w:pPr>
              <w:spacing w:after="0" w:line="240" w:lineRule="auto"/>
              <w:rPr>
                <w:lang w:val="fr-BE"/>
              </w:rPr>
            </w:pPr>
          </w:p>
        </w:tc>
      </w:tr>
      <w:tr w:rsidR="00364AC7" w:rsidRPr="00FE76A0" w14:paraId="6D75A122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D857" w14:textId="77777777" w:rsidR="0014532C" w:rsidRPr="00F26782" w:rsidRDefault="00F26782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Minimum et maximum pour la pratique :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F6794" w14:textId="77777777" w:rsidR="0014532C" w:rsidRPr="00F26782" w:rsidRDefault="0014532C">
            <w:pPr>
              <w:spacing w:after="0" w:line="240" w:lineRule="auto"/>
              <w:rPr>
                <w:lang w:val="fr-BE"/>
              </w:rPr>
            </w:pPr>
          </w:p>
        </w:tc>
      </w:tr>
    </w:tbl>
    <w:p w14:paraId="54B385AB" w14:textId="77777777" w:rsidR="0014532C" w:rsidRDefault="0014532C">
      <w:pPr>
        <w:rPr>
          <w:lang w:val="fr-BE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FE76A0" w:rsidRPr="00FE76A0" w14:paraId="5CBF8ED4" w14:textId="77777777" w:rsidTr="00FE76A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7F90" w14:textId="4D2BE6D4" w:rsidR="00FE76A0" w:rsidRPr="00FE76A0" w:rsidRDefault="00FE76A0">
            <w:pPr>
              <w:rPr>
                <w:lang w:val="fr-BE"/>
              </w:rPr>
            </w:pPr>
            <w:r w:rsidRPr="00FE76A0">
              <w:rPr>
                <w:lang w:val="fr-BE"/>
              </w:rPr>
              <w:t>Enseignement par instructeur</w:t>
            </w:r>
            <w:r>
              <w:rPr>
                <w:lang w:val="fr-BE"/>
              </w:rPr>
              <w:t>(</w:t>
            </w:r>
            <w:r w:rsidRPr="00FE76A0">
              <w:rPr>
                <w:lang w:val="fr-BE"/>
              </w:rPr>
              <w:t>s</w:t>
            </w:r>
            <w:r>
              <w:rPr>
                <w:lang w:val="fr-BE"/>
              </w:rPr>
              <w:t>)</w:t>
            </w:r>
            <w:r w:rsidRPr="00FE76A0">
              <w:rPr>
                <w:lang w:val="fr-BE"/>
              </w:rPr>
              <w:t xml:space="preserve"> déjà agréé</w:t>
            </w:r>
            <w:r>
              <w:rPr>
                <w:lang w:val="fr-BE"/>
              </w:rPr>
              <w:t>(</w:t>
            </w:r>
            <w:r w:rsidRPr="00FE76A0">
              <w:rPr>
                <w:lang w:val="fr-BE"/>
              </w:rPr>
              <w:t>s</w:t>
            </w:r>
            <w:r>
              <w:rPr>
                <w:lang w:val="fr-BE"/>
              </w:rPr>
              <w:t>)</w:t>
            </w:r>
            <w:r w:rsidRPr="00FE76A0">
              <w:rPr>
                <w:lang w:val="fr-BE"/>
              </w:rPr>
              <w:t>:</w:t>
            </w:r>
          </w:p>
        </w:tc>
      </w:tr>
      <w:tr w:rsidR="00FE76A0" w:rsidRPr="00FE76A0" w14:paraId="0F938C43" w14:textId="77777777" w:rsidTr="00FE76A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3AD9" w14:textId="77777777" w:rsidR="00FE76A0" w:rsidRPr="00FE76A0" w:rsidRDefault="00FE76A0">
            <w:pPr>
              <w:rPr>
                <w:lang w:val="fr-BE"/>
              </w:rPr>
            </w:pPr>
          </w:p>
          <w:p w14:paraId="4AF97CE2" w14:textId="77777777" w:rsidR="00FE76A0" w:rsidRPr="00FE76A0" w:rsidRDefault="00FE76A0">
            <w:pPr>
              <w:rPr>
                <w:lang w:val="fr-BE"/>
              </w:rPr>
            </w:pPr>
          </w:p>
          <w:p w14:paraId="6038D313" w14:textId="77777777" w:rsidR="00FE76A0" w:rsidRPr="00FE76A0" w:rsidRDefault="00FE76A0">
            <w:pPr>
              <w:rPr>
                <w:lang w:val="fr-BE"/>
              </w:rPr>
            </w:pPr>
          </w:p>
          <w:p w14:paraId="7F066C18" w14:textId="77777777" w:rsidR="00FE76A0" w:rsidRPr="00FE76A0" w:rsidRDefault="00FE76A0">
            <w:pPr>
              <w:rPr>
                <w:lang w:val="fr-BE"/>
              </w:rPr>
            </w:pPr>
          </w:p>
          <w:p w14:paraId="346DE003" w14:textId="77777777" w:rsidR="00FE76A0" w:rsidRPr="00FE76A0" w:rsidRDefault="00FE76A0">
            <w:pPr>
              <w:rPr>
                <w:lang w:val="fr-BE"/>
              </w:rPr>
            </w:pPr>
          </w:p>
          <w:p w14:paraId="7637A057" w14:textId="77777777" w:rsidR="00FE76A0" w:rsidRPr="00FE76A0" w:rsidRDefault="00FE76A0">
            <w:pPr>
              <w:rPr>
                <w:lang w:val="fr-BE"/>
              </w:rPr>
            </w:pPr>
          </w:p>
          <w:p w14:paraId="4F0F0DDC" w14:textId="77777777" w:rsidR="00FE76A0" w:rsidRPr="00FE76A0" w:rsidRDefault="00FE76A0">
            <w:pPr>
              <w:rPr>
                <w:lang w:val="fr-BE"/>
              </w:rPr>
            </w:pPr>
          </w:p>
        </w:tc>
      </w:tr>
    </w:tbl>
    <w:p w14:paraId="061BD5C1" w14:textId="77777777" w:rsidR="0014532C" w:rsidRPr="00F26782" w:rsidRDefault="00F26782">
      <w:pPr>
        <w:rPr>
          <w:u w:val="single"/>
          <w:lang w:val="fr-BE"/>
        </w:rPr>
      </w:pPr>
      <w:r>
        <w:rPr>
          <w:u w:val="single"/>
          <w:lang w:val="fr-BE"/>
        </w:rPr>
        <w:t>À joindre :</w:t>
      </w:r>
    </w:p>
    <w:p w14:paraId="123820CB" w14:textId="7B977941" w:rsidR="0014532C" w:rsidRPr="00F26782" w:rsidRDefault="00F26782">
      <w:pPr>
        <w:rPr>
          <w:lang w:val="fr-BE"/>
        </w:rPr>
      </w:pPr>
      <w:r>
        <w:rPr>
          <w:lang w:val="fr-BE"/>
        </w:rPr>
        <w:t>Veuillez joindre pour chaque module la présentation PowerPoint ou le cours</w:t>
      </w:r>
      <w:r w:rsidR="00623594">
        <w:rPr>
          <w:lang w:val="fr-BE"/>
        </w:rPr>
        <w:t xml:space="preserve"> (par mail ou via Wetransfer à formation.conduite@sprb.brussels</w:t>
      </w:r>
    </w:p>
    <w:p w14:paraId="0E4EB9D5" w14:textId="77777777" w:rsidR="0014532C" w:rsidRPr="00F26782" w:rsidRDefault="0014532C">
      <w:pPr>
        <w:autoSpaceDE w:val="0"/>
        <w:spacing w:after="0" w:line="240" w:lineRule="auto"/>
        <w:rPr>
          <w:rFonts w:cs="Calibri"/>
          <w:color w:val="000000"/>
          <w:kern w:val="0"/>
          <w:lang w:val="fr-BE"/>
        </w:rPr>
      </w:pPr>
    </w:p>
    <w:p w14:paraId="7D3BC8B0" w14:textId="77777777" w:rsidR="0014532C" w:rsidRPr="00F26782" w:rsidRDefault="00F26782">
      <w:pPr>
        <w:autoSpaceDE w:val="0"/>
        <w:spacing w:after="0" w:line="240" w:lineRule="auto"/>
        <w:rPr>
          <w:lang w:val="fr-BE"/>
        </w:rPr>
      </w:pPr>
      <w:r>
        <w:rPr>
          <w:noProof/>
          <w:lang w:val="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55158" wp14:editId="253E93BB">
                <wp:simplePos x="0" y="0"/>
                <wp:positionH relativeFrom="margin">
                  <wp:align>center</wp:align>
                </wp:positionH>
                <wp:positionV relativeFrom="paragraph">
                  <wp:posOffset>89538</wp:posOffset>
                </wp:positionV>
                <wp:extent cx="5950586" cy="1028700"/>
                <wp:effectExtent l="0" t="0" r="12064" b="19050"/>
                <wp:wrapNone/>
                <wp:docPr id="1260277786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586" cy="102870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hthoek 3" o:spid="_x0000_s1026" style="width:468.55pt;height:81pt;margin-top:7.05pt;margin-left:0;mso-position-horizontal:center;mso-position-horizontal-relative:margin;mso-wrap-distance-bottom:0;mso-wrap-distance-left:9pt;mso-wrap-distance-right:9pt;mso-wrap-distance-top:0;mso-wrap-style:square;position:absolute;visibility:visible;v-text-anchor:top;z-index:251661312" filled="f" strokeweight="1pt">
                <w10:wrap anchorx="margin"/>
              </v:rect>
            </w:pict>
          </mc:Fallback>
        </mc:AlternateContent>
      </w:r>
    </w:p>
    <w:p w14:paraId="798EFD7F" w14:textId="77777777" w:rsidR="0014532C" w:rsidRDefault="00F26782">
      <w:pPr>
        <w:autoSpaceDE w:val="0"/>
        <w:spacing w:after="0" w:line="240" w:lineRule="auto"/>
      </w:pPr>
      <w:r>
        <w:rPr>
          <w:rFonts w:cs="Calibri"/>
          <w:b/>
          <w:bCs/>
          <w:color w:val="000000"/>
          <w:kern w:val="0"/>
          <w:lang w:val="fr-BE"/>
        </w:rPr>
        <w:t>Date et signature du demandeur</w:t>
      </w:r>
    </w:p>
    <w:sectPr w:rsidR="001453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AFE6" w14:textId="77777777" w:rsidR="00F26782" w:rsidRDefault="00F26782">
      <w:pPr>
        <w:spacing w:after="0" w:line="240" w:lineRule="auto"/>
      </w:pPr>
      <w:r>
        <w:separator/>
      </w:r>
    </w:p>
  </w:endnote>
  <w:endnote w:type="continuationSeparator" w:id="0">
    <w:p w14:paraId="65F149DB" w14:textId="77777777" w:rsidR="00F26782" w:rsidRDefault="00F2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6CDA" w14:textId="77777777" w:rsidR="00796E6B" w:rsidRDefault="00F26782">
    <w:pPr>
      <w:pStyle w:val="Voettekst"/>
      <w:jc w:val="right"/>
    </w:pP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>
      <w:rPr>
        <w:lang w:val="nl-NL"/>
      </w:rPr>
      <w:t>2</w:t>
    </w:r>
    <w:r>
      <w:rPr>
        <w:lang w:val="nl-NL"/>
      </w:rPr>
      <w:fldChar w:fldCharType="end"/>
    </w:r>
    <w:r>
      <w:rPr>
        <w:lang w:val="fr-BE"/>
      </w:rPr>
      <w:t>/3</w:t>
    </w:r>
  </w:p>
  <w:p w14:paraId="4C04D2F1" w14:textId="77777777" w:rsidR="00796E6B" w:rsidRDefault="00796E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4306" w14:textId="77777777" w:rsidR="00F26782" w:rsidRDefault="00F26782">
      <w:pPr>
        <w:spacing w:after="0" w:line="240" w:lineRule="auto"/>
      </w:pPr>
      <w:r>
        <w:separator/>
      </w:r>
    </w:p>
  </w:footnote>
  <w:footnote w:type="continuationSeparator" w:id="0">
    <w:p w14:paraId="652B9DCD" w14:textId="77777777" w:rsidR="00F26782" w:rsidRDefault="00F2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750E" w14:textId="77777777" w:rsidR="00796E6B" w:rsidRDefault="00F2678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BDE93D" wp14:editId="47A9973C">
          <wp:simplePos x="0" y="0"/>
          <wp:positionH relativeFrom="margin">
            <wp:posOffset>-630</wp:posOffset>
          </wp:positionH>
          <wp:positionV relativeFrom="paragraph">
            <wp:posOffset>-22860</wp:posOffset>
          </wp:positionV>
          <wp:extent cx="2661288" cy="929643"/>
          <wp:effectExtent l="0" t="0" r="5712" b="3807"/>
          <wp:wrapNone/>
          <wp:docPr id="1403619856" name="Afbeelding 1" descr="Afbeelding met tekst, Lettertyp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61985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1288" cy="929643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lang w:val="fr-BE"/>
      </w:rPr>
      <w:tab/>
    </w:r>
    <w:r>
      <w:rPr>
        <w:lang w:val="fr-BE"/>
      </w:rPr>
      <w:tab/>
    </w:r>
  </w:p>
  <w:p w14:paraId="313883A9" w14:textId="77777777" w:rsidR="00796E6B" w:rsidRPr="00F26782" w:rsidRDefault="00F26782">
    <w:pPr>
      <w:pStyle w:val="Koptekst"/>
      <w:rPr>
        <w:lang w:val="fr-BE"/>
      </w:rPr>
    </w:pPr>
    <w:r>
      <w:rPr>
        <w:lang w:val="fr-BE"/>
      </w:rPr>
      <w:tab/>
    </w:r>
    <w:r>
      <w:rPr>
        <w:lang w:val="fr-BE"/>
      </w:rPr>
      <w:tab/>
    </w:r>
    <w:r>
      <w:rPr>
        <w:rFonts w:ascii="Arial" w:eastAsia="Arial" w:hAnsi="Arial" w:cs="Arial"/>
        <w:sz w:val="18"/>
        <w:szCs w:val="18"/>
        <w:lang w:val="fr-BE"/>
      </w:rPr>
      <w:t>Direction Véhicules et Transport de Marchandises</w:t>
    </w:r>
  </w:p>
  <w:p w14:paraId="601FC1AF" w14:textId="77777777" w:rsidR="00796E6B" w:rsidRPr="00F26782" w:rsidRDefault="00F26782">
    <w:pPr>
      <w:pStyle w:val="Koptekst"/>
      <w:rPr>
        <w:lang w:val="en-GB"/>
      </w:rPr>
    </w:pPr>
    <w:r>
      <w:rPr>
        <w:rFonts w:ascii="Arial" w:eastAsia="Arial" w:hAnsi="Arial" w:cs="Arial"/>
        <w:sz w:val="18"/>
        <w:szCs w:val="18"/>
        <w:lang w:val="fr-BE"/>
      </w:rPr>
      <w:tab/>
    </w:r>
    <w:r>
      <w:rPr>
        <w:rFonts w:ascii="Arial" w:eastAsia="Arial" w:hAnsi="Arial" w:cs="Arial"/>
        <w:sz w:val="18"/>
        <w:szCs w:val="18"/>
        <w:lang w:val="fr-BE"/>
      </w:rPr>
      <w:tab/>
    </w:r>
    <w:r w:rsidRPr="00F26782">
      <w:rPr>
        <w:rFonts w:ascii="Arial" w:eastAsia="Arial" w:hAnsi="Arial" w:cs="Arial"/>
        <w:sz w:val="18"/>
        <w:szCs w:val="18"/>
        <w:lang w:val="en-GB"/>
      </w:rPr>
      <w:t>Iris Tower</w:t>
    </w:r>
  </w:p>
  <w:p w14:paraId="3D5647DE" w14:textId="77777777" w:rsidR="00796E6B" w:rsidRPr="00F26782" w:rsidRDefault="00F26782">
    <w:pPr>
      <w:pStyle w:val="Koptekst"/>
      <w:rPr>
        <w:lang w:val="en-GB"/>
      </w:rPr>
    </w:pPr>
    <w:r w:rsidRPr="00F26782">
      <w:rPr>
        <w:rFonts w:ascii="Arial" w:eastAsia="Arial" w:hAnsi="Arial" w:cs="Arial"/>
        <w:sz w:val="18"/>
        <w:szCs w:val="18"/>
        <w:lang w:val="en-GB"/>
      </w:rPr>
      <w:tab/>
    </w:r>
    <w:r w:rsidRPr="00F26782">
      <w:rPr>
        <w:rFonts w:ascii="Arial" w:eastAsia="Arial" w:hAnsi="Arial" w:cs="Arial"/>
        <w:sz w:val="18"/>
        <w:szCs w:val="18"/>
        <w:lang w:val="en-GB"/>
      </w:rPr>
      <w:tab/>
      <w:t>Place Saint-Lazare 2</w:t>
    </w:r>
  </w:p>
  <w:p w14:paraId="320FDBB4" w14:textId="77777777" w:rsidR="00796E6B" w:rsidRDefault="00F26782">
    <w:pPr>
      <w:pStyle w:val="Koptekst"/>
      <w:rPr>
        <w:rFonts w:ascii="Arial" w:hAnsi="Arial" w:cs="Arial"/>
        <w:sz w:val="18"/>
        <w:szCs w:val="18"/>
        <w:lang w:val="fr-BE"/>
      </w:rPr>
    </w:pPr>
    <w:r w:rsidRPr="00F26782">
      <w:rPr>
        <w:rFonts w:ascii="Arial" w:eastAsia="Arial" w:hAnsi="Arial" w:cs="Arial"/>
        <w:sz w:val="18"/>
        <w:szCs w:val="18"/>
        <w:lang w:val="en-GB"/>
      </w:rPr>
      <w:tab/>
    </w:r>
    <w:r w:rsidRPr="00F26782">
      <w:rPr>
        <w:rFonts w:ascii="Arial" w:eastAsia="Arial" w:hAnsi="Arial" w:cs="Arial"/>
        <w:sz w:val="18"/>
        <w:szCs w:val="18"/>
        <w:lang w:val="en-GB"/>
      </w:rPr>
      <w:tab/>
    </w:r>
    <w:r>
      <w:rPr>
        <w:rFonts w:ascii="Arial" w:eastAsia="Arial" w:hAnsi="Arial" w:cs="Arial"/>
        <w:sz w:val="18"/>
        <w:szCs w:val="18"/>
        <w:lang w:val="fr-BE"/>
      </w:rPr>
      <w:t>1035 Bruxelles</w:t>
    </w:r>
  </w:p>
  <w:p w14:paraId="256C49E1" w14:textId="77777777" w:rsidR="00796E6B" w:rsidRDefault="00F26782">
    <w:pPr>
      <w:pStyle w:val="Koptekst"/>
      <w:rPr>
        <w:rFonts w:ascii="Arial" w:hAnsi="Arial" w:cs="Arial"/>
        <w:sz w:val="18"/>
        <w:szCs w:val="18"/>
        <w:lang w:val="fr-BE"/>
      </w:rPr>
    </w:pPr>
    <w:r>
      <w:rPr>
        <w:rFonts w:ascii="Arial" w:eastAsia="Arial" w:hAnsi="Arial" w:cs="Arial"/>
        <w:sz w:val="18"/>
        <w:szCs w:val="18"/>
        <w:lang w:val="fr-BE"/>
      </w:rPr>
      <w:tab/>
    </w:r>
    <w:r>
      <w:rPr>
        <w:rFonts w:ascii="Arial" w:eastAsia="Arial" w:hAnsi="Arial" w:cs="Arial"/>
        <w:sz w:val="18"/>
        <w:szCs w:val="18"/>
        <w:lang w:val="fr-BE"/>
      </w:rPr>
      <w:tab/>
      <w:t>formation.conduite@sprb.brussels</w:t>
    </w:r>
  </w:p>
  <w:p w14:paraId="465B0D23" w14:textId="77777777" w:rsidR="00796E6B" w:rsidRDefault="00F26782">
    <w:pPr>
      <w:pStyle w:val="Kopteks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402DB"/>
    <w:multiLevelType w:val="multilevel"/>
    <w:tmpl w:val="984ABA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2741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32C"/>
    <w:rsid w:val="0014532C"/>
    <w:rsid w:val="00364AC7"/>
    <w:rsid w:val="003A25E9"/>
    <w:rsid w:val="00623594"/>
    <w:rsid w:val="00796E6B"/>
    <w:rsid w:val="00F26782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970A"/>
  <w15:docId w15:val="{48049D8D-E685-4274-AA04-DAD29153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nl-BE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</w:style>
  <w:style w:type="paragraph" w:styleId="Lijstalinea">
    <w:name w:val="List Paragraph"/>
    <w:basedOn w:val="Standaard"/>
    <w:pPr>
      <w:ind w:left="720"/>
      <w:contextualSpacing/>
    </w:pPr>
  </w:style>
  <w:style w:type="table" w:styleId="Tabelraster">
    <w:name w:val="Table Grid"/>
    <w:basedOn w:val="Standaardtabel"/>
    <w:uiPriority w:val="39"/>
    <w:rsid w:val="00FE76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424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van een erkenning of hernieuwing als opleidingscentrum zoals voorzien in het koninklijk besluit van 4 mei 2007 betreffende het rijbewijs, de vakbekwaamheid en de nascholing van bestuurders van voertuigen van de categorieën C, C+E, D, D+E en de subcategorieën C1, C1+E, D1, D1+E.</dc:title>
  <dc:creator>Laetitia POPOWYCZ</dc:creator>
  <cp:lastModifiedBy>POPOWYCZ Laetitia</cp:lastModifiedBy>
  <cp:revision>6</cp:revision>
  <dcterms:created xsi:type="dcterms:W3CDTF">2023-10-25T13:36:00Z</dcterms:created>
  <dcterms:modified xsi:type="dcterms:W3CDTF">2024-03-13T08:07:00Z</dcterms:modified>
</cp:coreProperties>
</file>